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78" w:rsidRPr="0001339C" w:rsidRDefault="00AE70E2" w:rsidP="0001339C">
      <w:pPr>
        <w:jc w:val="center"/>
        <w:rPr>
          <w:rFonts w:cs="B Titr"/>
          <w:b/>
          <w:bCs/>
          <w:sz w:val="40"/>
          <w:szCs w:val="40"/>
          <w:rtl/>
        </w:rPr>
      </w:pPr>
      <w:r w:rsidRPr="0001339C">
        <w:rPr>
          <w:rFonts w:cs="B Titr" w:hint="cs"/>
          <w:b/>
          <w:bCs/>
          <w:sz w:val="40"/>
          <w:szCs w:val="40"/>
          <w:rtl/>
        </w:rPr>
        <w:t>آدرس</w:t>
      </w:r>
      <w:r w:rsidR="0001339C">
        <w:rPr>
          <w:rFonts w:cs="B Titr" w:hint="cs"/>
          <w:b/>
          <w:bCs/>
          <w:sz w:val="40"/>
          <w:szCs w:val="40"/>
          <w:rtl/>
        </w:rPr>
        <w:t xml:space="preserve"> و تلفن </w:t>
      </w:r>
      <w:r w:rsidR="0095714F" w:rsidRPr="0001339C">
        <w:rPr>
          <w:rFonts w:cs="B Titr" w:hint="cs"/>
          <w:b/>
          <w:bCs/>
          <w:sz w:val="40"/>
          <w:szCs w:val="40"/>
          <w:rtl/>
        </w:rPr>
        <w:t xml:space="preserve"> مراکز مشاوره بیماری</w:t>
      </w:r>
      <w:r w:rsidRPr="0001339C">
        <w:rPr>
          <w:rFonts w:cs="B Titr" w:hint="cs"/>
          <w:b/>
          <w:bCs/>
          <w:sz w:val="40"/>
          <w:szCs w:val="40"/>
          <w:rtl/>
        </w:rPr>
        <w:t xml:space="preserve"> </w:t>
      </w:r>
      <w:r w:rsidR="0095714F" w:rsidRPr="0001339C">
        <w:rPr>
          <w:rFonts w:cs="B Titr" w:hint="cs"/>
          <w:b/>
          <w:bCs/>
          <w:sz w:val="40"/>
          <w:szCs w:val="40"/>
          <w:rtl/>
        </w:rPr>
        <w:t xml:space="preserve">های رفتاری </w:t>
      </w:r>
      <w:r w:rsidRPr="0001339C">
        <w:rPr>
          <w:rFonts w:cs="B Titr" w:hint="cs"/>
          <w:b/>
          <w:bCs/>
          <w:sz w:val="40"/>
          <w:szCs w:val="40"/>
          <w:rtl/>
        </w:rPr>
        <w:t>استان البرز</w:t>
      </w:r>
    </w:p>
    <w:tbl>
      <w:tblPr>
        <w:tblStyle w:val="TableGrid"/>
        <w:tblpPr w:leftFromText="180" w:rightFromText="180" w:vertAnchor="page" w:horzAnchor="margin" w:tblpXSpec="center" w:tblpY="2461"/>
        <w:bidiVisual/>
        <w:tblW w:w="15162" w:type="dxa"/>
        <w:tblLook w:val="04A0" w:firstRow="1" w:lastRow="0" w:firstColumn="1" w:lastColumn="0" w:noHBand="0" w:noVBand="1"/>
      </w:tblPr>
      <w:tblGrid>
        <w:gridCol w:w="786"/>
        <w:gridCol w:w="5023"/>
        <w:gridCol w:w="7095"/>
        <w:gridCol w:w="2258"/>
      </w:tblGrid>
      <w:tr w:rsidR="0001339C" w:rsidTr="0001339C">
        <w:trPr>
          <w:cantSplit/>
          <w:trHeight w:val="1134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01339C" w:rsidRPr="0001339C" w:rsidRDefault="0001339C" w:rsidP="0001339C">
            <w:pPr>
              <w:ind w:left="113" w:right="113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01339C">
              <w:rPr>
                <w:rFonts w:cs="B Titr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5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1339C" w:rsidRPr="0001339C" w:rsidRDefault="0001339C" w:rsidP="0001339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  <w:p w:rsidR="0001339C" w:rsidRPr="0001339C" w:rsidRDefault="0001339C" w:rsidP="0001339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01339C">
              <w:rPr>
                <w:rFonts w:cs="B Titr" w:hint="cs"/>
                <w:b/>
                <w:bCs/>
                <w:sz w:val="32"/>
                <w:szCs w:val="32"/>
                <w:rtl/>
              </w:rPr>
              <w:t>نام مرکز</w:t>
            </w:r>
          </w:p>
          <w:p w:rsidR="0001339C" w:rsidRPr="0001339C" w:rsidRDefault="0001339C" w:rsidP="0001339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1339C" w:rsidRPr="0001339C" w:rsidRDefault="0001339C" w:rsidP="0001339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01339C">
              <w:rPr>
                <w:rFonts w:cs="B Titr" w:hint="cs"/>
                <w:b/>
                <w:bCs/>
                <w:sz w:val="32"/>
                <w:szCs w:val="32"/>
                <w:rtl/>
              </w:rPr>
              <w:t>آدرس مرکز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1339C" w:rsidRPr="0001339C" w:rsidRDefault="0001339C" w:rsidP="0001339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01339C">
              <w:rPr>
                <w:rFonts w:cs="B Titr" w:hint="cs"/>
                <w:b/>
                <w:bCs/>
                <w:sz w:val="32"/>
                <w:szCs w:val="32"/>
                <w:rtl/>
              </w:rPr>
              <w:t>تلفن مرکز</w:t>
            </w:r>
          </w:p>
        </w:tc>
      </w:tr>
      <w:tr w:rsidR="0001339C" w:rsidTr="0001339C">
        <w:tc>
          <w:tcPr>
            <w:tcW w:w="7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1339C" w:rsidRPr="0001339C" w:rsidRDefault="0001339C" w:rsidP="0001339C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1339C">
              <w:rPr>
                <w:rFonts w:cs="B Tit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39C" w:rsidRPr="0001339C" w:rsidRDefault="0001339C" w:rsidP="0001339C">
            <w:pPr>
              <w:spacing w:line="256" w:lineRule="auto"/>
              <w:contextualSpacing/>
              <w:jc w:val="center"/>
              <w:rPr>
                <w:rFonts w:ascii="Tahoma" w:eastAsia="Times New Roman" w:hAnsi="Tahoma" w:cs="B Titr"/>
                <w:color w:val="1F1F1F"/>
                <w:sz w:val="24"/>
                <w:szCs w:val="24"/>
                <w:shd w:val="clear" w:color="auto" w:fill="FFFFFF"/>
              </w:rPr>
            </w:pP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مرکزمشاوره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ب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مار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ها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ی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رفتار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ی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شه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د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سبزه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پرو</w:t>
            </w:r>
            <w:r w:rsidRPr="0001339C">
              <w:rPr>
                <w:rFonts w:ascii="Calibri" w:eastAsia="Times New Roman" w:hAnsi="Calibri" w:cs="B Titr" w:hint="cs"/>
                <w:color w:val="1F1F1F"/>
                <w:sz w:val="24"/>
                <w:szCs w:val="24"/>
                <w:shd w:val="clear" w:color="auto" w:fill="FFFFFF"/>
                <w:rtl/>
              </w:rPr>
              <w:t>ر</w:t>
            </w:r>
          </w:p>
          <w:p w:rsidR="0001339C" w:rsidRPr="0001339C" w:rsidRDefault="0001339C" w:rsidP="0001339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39C" w:rsidRPr="0001339C" w:rsidRDefault="0001339C" w:rsidP="0001339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کرج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،</w:t>
            </w:r>
            <w:r w:rsidRPr="0001339C">
              <w:rPr>
                <w:rFonts w:ascii="Calibri" w:eastAsia="Times New Roman" w:hAnsi="Calibri" w:cs="B Titr" w:hint="cs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م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دان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آزادگان،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ابتدا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ی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خ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ابان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45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متر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ی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کاج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(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بس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ج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)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ابتدا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ی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خ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ابان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تخت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ی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مرکز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خدمات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جامع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شه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د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سبزه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پرور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39C" w:rsidRPr="0001339C" w:rsidRDefault="0001339C" w:rsidP="0001339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1339C">
              <w:rPr>
                <w:rFonts w:cs="B Titr" w:hint="cs"/>
                <w:sz w:val="24"/>
                <w:szCs w:val="24"/>
                <w:rtl/>
              </w:rPr>
              <w:t>02632567601</w:t>
            </w:r>
          </w:p>
        </w:tc>
      </w:tr>
      <w:tr w:rsidR="0001339C" w:rsidTr="0001339C">
        <w:tc>
          <w:tcPr>
            <w:tcW w:w="7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1339C" w:rsidRPr="0001339C" w:rsidRDefault="0001339C" w:rsidP="0001339C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1339C">
              <w:rPr>
                <w:rFonts w:cs="B Titr" w:hint="cs"/>
                <w:b/>
                <w:bCs/>
                <w:sz w:val="28"/>
                <w:szCs w:val="28"/>
                <w:rtl/>
              </w:rPr>
              <w:t>2</w:t>
            </w:r>
          </w:p>
          <w:p w:rsidR="0001339C" w:rsidRPr="0001339C" w:rsidRDefault="0001339C" w:rsidP="0001339C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39C" w:rsidRPr="0001339C" w:rsidRDefault="0001339C" w:rsidP="0001339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1339C">
              <w:rPr>
                <w:rFonts w:ascii="Tahoma" w:eastAsia="Times New Roman" w:hAnsi="Tahoma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مرکز مشاوره بیماریهای </w:t>
            </w:r>
            <w:r w:rsidRPr="0001339C">
              <w:rPr>
                <w:rFonts w:ascii="Tahoma" w:eastAsia="Times New Roman" w:hAnsi="Tahoma" w:cs="B Titr" w:hint="cs"/>
                <w:color w:val="1F1F1F"/>
                <w:sz w:val="24"/>
                <w:szCs w:val="24"/>
                <w:shd w:val="clear" w:color="auto" w:fill="FFFFFF"/>
                <w:rtl/>
              </w:rPr>
              <w:t xml:space="preserve"> رفتاری </w:t>
            </w:r>
            <w:r w:rsidRPr="0001339C">
              <w:rPr>
                <w:rFonts w:ascii="Tahoma" w:eastAsia="Times New Roman" w:hAnsi="Tahoma" w:cs="B Titr"/>
                <w:color w:val="1F1F1F"/>
                <w:sz w:val="24"/>
                <w:szCs w:val="24"/>
                <w:shd w:val="clear" w:color="auto" w:fill="FFFFFF"/>
                <w:rtl/>
              </w:rPr>
              <w:t>حصارک بالا</w:t>
            </w:r>
          </w:p>
        </w:tc>
        <w:tc>
          <w:tcPr>
            <w:tcW w:w="7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39C" w:rsidRPr="0001339C" w:rsidRDefault="0001339C" w:rsidP="0001339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1339C">
              <w:rPr>
                <w:rFonts w:ascii="Tahoma" w:eastAsia="Times New Roman" w:hAnsi="Tahoma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کرج </w:t>
            </w:r>
            <w:r w:rsidRPr="0001339C">
              <w:rPr>
                <w:rFonts w:ascii="Tahoma" w:eastAsia="Times New Roman" w:hAnsi="Tahoma" w:cs="B Titr" w:hint="cs"/>
                <w:color w:val="1F1F1F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Pr="0001339C">
              <w:rPr>
                <w:rFonts w:ascii="Tahoma" w:eastAsia="Times New Roman" w:hAnsi="Tahoma" w:cs="B Titr"/>
                <w:color w:val="1F1F1F"/>
                <w:sz w:val="24"/>
                <w:szCs w:val="24"/>
                <w:shd w:val="clear" w:color="auto" w:fill="FFFFFF"/>
                <w:rtl/>
              </w:rPr>
              <w:t>میدان شهرداری جنب پمپ گاز،</w:t>
            </w:r>
            <w:r w:rsidRPr="0001339C">
              <w:rPr>
                <w:rFonts w:ascii="Tahoma" w:eastAsia="Times New Roman" w:hAnsi="Tahoma" w:cs="B Titr" w:hint="cs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Tahoma" w:eastAsia="Times New Roman" w:hAnsi="Tahoma" w:cs="B Titr"/>
                <w:color w:val="1F1F1F"/>
                <w:sz w:val="24"/>
                <w:szCs w:val="24"/>
                <w:shd w:val="clear" w:color="auto" w:fill="FFFFFF"/>
                <w:rtl/>
              </w:rPr>
              <w:t>مرکز مشاوره بیماریها</w:t>
            </w:r>
            <w:r w:rsidRPr="0001339C">
              <w:rPr>
                <w:rFonts w:cs="B Titr" w:hint="cs"/>
                <w:sz w:val="24"/>
                <w:szCs w:val="24"/>
                <w:rtl/>
              </w:rPr>
              <w:t>ی رفتاری حصارک</w:t>
            </w:r>
          </w:p>
        </w:tc>
        <w:tc>
          <w:tcPr>
            <w:tcW w:w="22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39C" w:rsidRPr="0001339C" w:rsidRDefault="0001339C" w:rsidP="0001339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1339C">
              <w:rPr>
                <w:rFonts w:ascii="Tahoma" w:eastAsia="Times New Roman" w:hAnsi="Tahoma" w:cs="B Titr"/>
                <w:color w:val="1F1F1F"/>
                <w:sz w:val="24"/>
                <w:szCs w:val="24"/>
                <w:shd w:val="clear" w:color="auto" w:fill="FFFFFF"/>
                <w:rtl/>
              </w:rPr>
              <w:t>02634520292</w:t>
            </w:r>
          </w:p>
        </w:tc>
      </w:tr>
      <w:tr w:rsidR="0001339C" w:rsidTr="0001339C">
        <w:tc>
          <w:tcPr>
            <w:tcW w:w="7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1339C" w:rsidRPr="0001339C" w:rsidRDefault="0001339C" w:rsidP="0001339C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1339C">
              <w:rPr>
                <w:rFonts w:cs="B Tit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39C" w:rsidRPr="0001339C" w:rsidRDefault="0001339C" w:rsidP="0001339C">
            <w:pPr>
              <w:spacing w:line="256" w:lineRule="auto"/>
              <w:contextualSpacing/>
              <w:jc w:val="center"/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</w:pP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مرکز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مشاوره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ب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مار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ها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ی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رفتار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ی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شه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د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کل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م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الله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معدن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دار</w:t>
            </w:r>
          </w:p>
          <w:p w:rsidR="0001339C" w:rsidRPr="0001339C" w:rsidRDefault="0001339C" w:rsidP="0001339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39C" w:rsidRPr="0001339C" w:rsidRDefault="0001339C" w:rsidP="0001339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1339C">
              <w:rPr>
                <w:rFonts w:ascii="Calibri" w:eastAsia="Times New Roman" w:hAnsi="Calibri" w:cs="B Titr" w:hint="cs"/>
                <w:color w:val="1F1F1F"/>
                <w:sz w:val="24"/>
                <w:szCs w:val="24"/>
                <w:shd w:val="clear" w:color="auto" w:fill="FFFFFF"/>
                <w:rtl/>
              </w:rPr>
              <w:t>ساوجبلاغ ،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خ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ابان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cs"/>
                <w:color w:val="1F1F1F"/>
                <w:sz w:val="24"/>
                <w:szCs w:val="24"/>
                <w:shd w:val="clear" w:color="auto" w:fill="FFFFFF"/>
                <w:rtl/>
              </w:rPr>
              <w:t xml:space="preserve">آزادگان جنب آزمایش مرکزی  </w:t>
            </w:r>
          </w:p>
        </w:tc>
        <w:tc>
          <w:tcPr>
            <w:tcW w:w="22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39C" w:rsidRPr="0001339C" w:rsidRDefault="0001339C" w:rsidP="0001339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1339C">
              <w:rPr>
                <w:rFonts w:cs="B Titr" w:hint="cs"/>
                <w:sz w:val="24"/>
                <w:szCs w:val="24"/>
                <w:rtl/>
              </w:rPr>
              <w:t>02644213090</w:t>
            </w:r>
          </w:p>
        </w:tc>
      </w:tr>
      <w:tr w:rsidR="0001339C" w:rsidTr="0001339C">
        <w:tc>
          <w:tcPr>
            <w:tcW w:w="78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1339C" w:rsidRPr="0001339C" w:rsidRDefault="0001339C" w:rsidP="0001339C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1339C">
              <w:rPr>
                <w:rFonts w:cs="B Tit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0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339C" w:rsidRPr="0001339C" w:rsidRDefault="0001339C" w:rsidP="0001339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مرکز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مشاوره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ب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مار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ها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cs"/>
                <w:color w:val="1F1F1F"/>
                <w:sz w:val="24"/>
                <w:szCs w:val="24"/>
                <w:shd w:val="clear" w:color="auto" w:fill="FFFFFF"/>
                <w:rtl/>
              </w:rPr>
              <w:t xml:space="preserve"> رفتاری 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cs"/>
                <w:color w:val="1F1F1F"/>
                <w:sz w:val="24"/>
                <w:szCs w:val="24"/>
                <w:shd w:val="clear" w:color="auto" w:fill="FFFFFF"/>
                <w:rtl/>
              </w:rPr>
              <w:t xml:space="preserve">شهدای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فرد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س</w:t>
            </w:r>
          </w:p>
        </w:tc>
        <w:tc>
          <w:tcPr>
            <w:tcW w:w="709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339C" w:rsidRPr="0001339C" w:rsidRDefault="0001339C" w:rsidP="0001339C">
            <w:pPr>
              <w:spacing w:line="256" w:lineRule="auto"/>
              <w:contextualSpacing/>
              <w:jc w:val="center"/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</w:pP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کرج</w:t>
            </w:r>
            <w:r w:rsidRPr="0001339C">
              <w:rPr>
                <w:rFonts w:ascii="Calibri" w:eastAsia="Times New Roman" w:hAnsi="Calibri" w:cs="B Titr" w:hint="cs"/>
                <w:color w:val="1F1F1F"/>
                <w:sz w:val="24"/>
                <w:szCs w:val="24"/>
                <w:shd w:val="clear" w:color="auto" w:fill="FFFFFF"/>
                <w:rtl/>
              </w:rPr>
              <w:t xml:space="preserve"> ،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کانال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غرب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،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نبش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خ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ابان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امام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رضا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(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ع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) 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روبرو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ی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کتابخانه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علامه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ام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  <w:r w:rsidRPr="0001339C">
              <w:rPr>
                <w:rFonts w:ascii="Calibri" w:eastAsia="Times New Roman" w:hAnsi="Calibri" w:cs="B Titr" w:hint="eastAsia"/>
                <w:color w:val="1F1F1F"/>
                <w:sz w:val="24"/>
                <w:szCs w:val="24"/>
                <w:shd w:val="clear" w:color="auto" w:fill="FFFFFF"/>
                <w:rtl/>
              </w:rPr>
              <w:t>ن</w:t>
            </w:r>
            <w:r w:rsidRPr="0001339C">
              <w:rPr>
                <w:rFonts w:ascii="Calibri" w:eastAsia="Times New Roman" w:hAnsi="Calibri" w:cs="B Titr"/>
                <w:color w:val="1F1F1F"/>
                <w:sz w:val="24"/>
                <w:szCs w:val="24"/>
                <w:shd w:val="clear" w:color="auto" w:fill="FFFFFF"/>
                <w:rtl/>
              </w:rPr>
              <w:t>ی</w:t>
            </w:r>
          </w:p>
          <w:p w:rsidR="0001339C" w:rsidRPr="0001339C" w:rsidRDefault="0001339C" w:rsidP="0001339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339C" w:rsidRPr="0001339C" w:rsidRDefault="0001339C" w:rsidP="0001339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1339C">
              <w:rPr>
                <w:rFonts w:cs="B Titr" w:hint="cs"/>
                <w:sz w:val="24"/>
                <w:szCs w:val="24"/>
                <w:rtl/>
              </w:rPr>
              <w:t>02636562890</w:t>
            </w:r>
          </w:p>
        </w:tc>
      </w:tr>
    </w:tbl>
    <w:p w:rsidR="0095714F" w:rsidRDefault="0095714F">
      <w:pPr>
        <w:rPr>
          <w:rtl/>
        </w:rPr>
      </w:pPr>
    </w:p>
    <w:p w:rsidR="0001339C" w:rsidRDefault="0001339C">
      <w:pPr>
        <w:rPr>
          <w:rtl/>
        </w:rPr>
      </w:pPr>
    </w:p>
    <w:p w:rsidR="0001339C" w:rsidRDefault="0001339C" w:rsidP="0001339C">
      <w:pPr>
        <w:jc w:val="center"/>
        <w:rPr>
          <w:rFonts w:cs="B Titr"/>
          <w:b/>
          <w:bCs/>
          <w:rtl/>
        </w:rPr>
      </w:pPr>
      <w:r w:rsidRPr="0001339C">
        <w:rPr>
          <w:rFonts w:cs="B Titr" w:hint="cs"/>
          <w:b/>
          <w:bCs/>
          <w:rtl/>
        </w:rPr>
        <w:t xml:space="preserve">درصورتی که نیاز به کسب اطلاعات در مورد بیماریهای رفتاری (عفونت </w:t>
      </w:r>
      <w:r w:rsidRPr="0001339C">
        <w:rPr>
          <w:rFonts w:cs="B Titr"/>
          <w:b/>
          <w:bCs/>
        </w:rPr>
        <w:t>HIV</w:t>
      </w:r>
      <w:r>
        <w:rPr>
          <w:rFonts w:cs="B Titr" w:hint="cs"/>
          <w:b/>
          <w:bCs/>
          <w:rtl/>
        </w:rPr>
        <w:t xml:space="preserve"> ،</w:t>
      </w:r>
      <w:r w:rsidRPr="0001339C">
        <w:rPr>
          <w:rFonts w:cs="B Titr" w:hint="cs"/>
          <w:b/>
          <w:bCs/>
          <w:rtl/>
        </w:rPr>
        <w:t xml:space="preserve"> بیماری ایدز </w:t>
      </w:r>
      <w:r>
        <w:rPr>
          <w:rFonts w:cs="B Titr" w:hint="cs"/>
          <w:b/>
          <w:bCs/>
          <w:rtl/>
        </w:rPr>
        <w:t xml:space="preserve">، </w:t>
      </w:r>
      <w:r w:rsidRPr="0001339C">
        <w:rPr>
          <w:rFonts w:cs="B Titr" w:hint="cs"/>
          <w:b/>
          <w:bCs/>
          <w:rtl/>
        </w:rPr>
        <w:t xml:space="preserve">بیماری هپاتیت </w:t>
      </w:r>
      <w:r>
        <w:rPr>
          <w:rFonts w:cs="B Titr" w:hint="cs"/>
          <w:b/>
          <w:bCs/>
          <w:rtl/>
        </w:rPr>
        <w:t>و ...</w:t>
      </w:r>
      <w:r w:rsidRPr="0001339C">
        <w:rPr>
          <w:rFonts w:cs="B Titr" w:hint="cs"/>
          <w:b/>
          <w:bCs/>
          <w:rtl/>
        </w:rPr>
        <w:t>)  دارید  با  مراکز مشاوره بیماریهای رفتاری تماس حاصل فرمایید</w:t>
      </w:r>
      <w:r>
        <w:rPr>
          <w:rFonts w:cs="B Titr" w:hint="cs"/>
          <w:b/>
          <w:bCs/>
          <w:rtl/>
        </w:rPr>
        <w:t>.</w:t>
      </w:r>
    </w:p>
    <w:p w:rsidR="0001339C" w:rsidRPr="0001339C" w:rsidRDefault="0001339C" w:rsidP="0001339C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کلیه خدمات  </w:t>
      </w:r>
      <w:r w:rsidR="000A1065">
        <w:rPr>
          <w:rFonts w:cs="B Titr" w:hint="cs"/>
          <w:b/>
          <w:bCs/>
          <w:rtl/>
        </w:rPr>
        <w:t xml:space="preserve">مشاوره ای ، </w:t>
      </w:r>
      <w:bookmarkStart w:id="0" w:name="_GoBack"/>
      <w:bookmarkEnd w:id="0"/>
      <w:r>
        <w:rPr>
          <w:rFonts w:cs="B Titr" w:hint="cs"/>
          <w:b/>
          <w:bCs/>
          <w:rtl/>
        </w:rPr>
        <w:t xml:space="preserve">تشخیصی ،مراقبت و درمان  در  این مراکز بصورت کاملا رایگان و محرمانه ارائه می گردد. </w:t>
      </w:r>
    </w:p>
    <w:sectPr w:rsidR="0001339C" w:rsidRPr="0001339C" w:rsidSect="0095714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35173"/>
    <w:multiLevelType w:val="hybridMultilevel"/>
    <w:tmpl w:val="1DA22188"/>
    <w:lvl w:ilvl="0" w:tplc="040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94"/>
    <w:rsid w:val="0001339C"/>
    <w:rsid w:val="000A1065"/>
    <w:rsid w:val="001B07AA"/>
    <w:rsid w:val="001B56D7"/>
    <w:rsid w:val="003606A3"/>
    <w:rsid w:val="003C6018"/>
    <w:rsid w:val="004C392A"/>
    <w:rsid w:val="007A6877"/>
    <w:rsid w:val="00851518"/>
    <w:rsid w:val="00924994"/>
    <w:rsid w:val="0095714F"/>
    <w:rsid w:val="00AE70E2"/>
    <w:rsid w:val="00CA4678"/>
    <w:rsid w:val="00D4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BA1A4"/>
  <w15:chartTrackingRefBased/>
  <w15:docId w15:val="{7D590C72-61EB-46CD-9525-E985FCA7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sakineh bajelan</dc:creator>
  <cp:keywords/>
  <dc:description/>
  <cp:lastModifiedBy>sakineh bajelan</cp:lastModifiedBy>
  <cp:revision>14</cp:revision>
  <dcterms:created xsi:type="dcterms:W3CDTF">2023-01-29T11:46:00Z</dcterms:created>
  <dcterms:modified xsi:type="dcterms:W3CDTF">2023-02-15T11:20:00Z</dcterms:modified>
</cp:coreProperties>
</file>